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A6659" w14:textId="1FC32AB5" w:rsidR="00AC191C" w:rsidRDefault="00AC191C" w:rsidP="00595288">
      <w:pPr>
        <w:jc w:val="center"/>
      </w:pPr>
    </w:p>
    <w:p w14:paraId="5DAB6C7B" w14:textId="77777777" w:rsidR="00AC191C" w:rsidRDefault="00AC191C">
      <w:bookmarkStart w:id="0" w:name="_GoBack"/>
      <w:bookmarkEnd w:id="0"/>
    </w:p>
    <w:p w14:paraId="02EB378F" w14:textId="77777777" w:rsidR="00AC191C" w:rsidRDefault="00AC191C"/>
    <w:p w14:paraId="6A05A809" w14:textId="77777777" w:rsidR="00AC191C" w:rsidRPr="00223AA6" w:rsidRDefault="00AC191C">
      <w:pPr>
        <w:rPr>
          <w:rFonts w:ascii="Arial" w:hAnsi="Arial" w:cs="Arial"/>
        </w:rPr>
      </w:pPr>
    </w:p>
    <w:p w14:paraId="4994EA84" w14:textId="590D7655" w:rsidR="6E983449" w:rsidRDefault="6E983449" w:rsidP="6E983449">
      <w:pPr>
        <w:pStyle w:val="Heading1"/>
        <w:spacing w:line="259" w:lineRule="auto"/>
        <w:jc w:val="center"/>
        <w:rPr>
          <w:rFonts w:ascii="Arial" w:eastAsia="Arial" w:hAnsi="Arial" w:cs="Arial"/>
          <w:sz w:val="36"/>
          <w:szCs w:val="36"/>
        </w:rPr>
      </w:pPr>
      <w:r w:rsidRPr="6E983449">
        <w:rPr>
          <w:rFonts w:ascii="Arial" w:eastAsia="Arial" w:hAnsi="Arial" w:cs="Arial"/>
          <w:sz w:val="36"/>
          <w:szCs w:val="36"/>
        </w:rPr>
        <w:t>Corvus Education Trust</w:t>
      </w:r>
    </w:p>
    <w:p w14:paraId="27A1BBCA" w14:textId="3D0F828C" w:rsidR="6E983449" w:rsidRDefault="6E983449" w:rsidP="6E983449">
      <w:pPr>
        <w:rPr>
          <w:rFonts w:ascii="Arial" w:eastAsia="Arial" w:hAnsi="Arial" w:cs="Arial"/>
        </w:rPr>
      </w:pPr>
    </w:p>
    <w:p w14:paraId="436598AA" w14:textId="264CB998" w:rsidR="00AC191C" w:rsidRPr="00223AA6" w:rsidRDefault="6E983449" w:rsidP="6E983449">
      <w:pPr>
        <w:jc w:val="center"/>
        <w:rPr>
          <w:rFonts w:ascii="Arial" w:eastAsia="Arial" w:hAnsi="Arial" w:cs="Arial"/>
          <w:sz w:val="36"/>
          <w:szCs w:val="36"/>
        </w:rPr>
      </w:pPr>
      <w:r w:rsidRPr="6E983449">
        <w:rPr>
          <w:rFonts w:ascii="Arial" w:eastAsia="Arial" w:hAnsi="Arial" w:cs="Arial"/>
          <w:sz w:val="36"/>
          <w:szCs w:val="36"/>
        </w:rPr>
        <w:t>HOME-SCHOOL AGREEMENT</w:t>
      </w:r>
    </w:p>
    <w:p w14:paraId="72A3D3EC" w14:textId="77777777" w:rsidR="00AC191C" w:rsidRPr="00223AA6" w:rsidRDefault="00AC191C" w:rsidP="6E983449">
      <w:pPr>
        <w:rPr>
          <w:rFonts w:ascii="Arial" w:eastAsia="Arial" w:hAnsi="Arial" w:cs="Arial"/>
        </w:rPr>
      </w:pPr>
    </w:p>
    <w:p w14:paraId="689882C2" w14:textId="3952E7F7" w:rsidR="00AC191C" w:rsidRPr="00CC19E9" w:rsidRDefault="6E983449" w:rsidP="6E983449">
      <w:pPr>
        <w:pStyle w:val="BlockText"/>
        <w:ind w:left="-227" w:right="-227"/>
        <w:rPr>
          <w:rFonts w:ascii="Arial" w:eastAsia="Arial" w:hAnsi="Arial" w:cs="Arial"/>
          <w:szCs w:val="24"/>
        </w:rPr>
      </w:pPr>
      <w:r w:rsidRPr="6E983449">
        <w:rPr>
          <w:rFonts w:ascii="Arial" w:eastAsia="Arial" w:hAnsi="Arial" w:cs="Arial"/>
          <w:szCs w:val="24"/>
        </w:rPr>
        <w:t>The principal aim of our Corvus schools is to lay the foundations for the future intellectual, physical, social, moral and cultural development of each child. We aim to achieve the highest possible standards in relation to the pupil’s age and ability by providing teaching of a high quality and a rich curriculum that meets national requirements. Through efficient management at all levels we aim to make best use of our available resources within a stimulating environment.</w:t>
      </w:r>
    </w:p>
    <w:p w14:paraId="60061E4C" w14:textId="77777777" w:rsidR="00AC191C" w:rsidRPr="00CC19E9" w:rsidRDefault="00AC191C" w:rsidP="6E983449">
      <w:pPr>
        <w:pStyle w:val="BlockText"/>
        <w:ind w:left="-227" w:right="-227"/>
        <w:jc w:val="center"/>
        <w:rPr>
          <w:rFonts w:ascii="Arial" w:eastAsia="Arial" w:hAnsi="Arial" w:cs="Arial"/>
          <w:szCs w:val="24"/>
        </w:rPr>
      </w:pPr>
    </w:p>
    <w:p w14:paraId="2C7C83E2" w14:textId="77777777" w:rsidR="00AC191C" w:rsidRPr="00CC19E9" w:rsidRDefault="6E983449" w:rsidP="6E983449">
      <w:pPr>
        <w:pStyle w:val="BlockText"/>
        <w:rPr>
          <w:rFonts w:ascii="Arial" w:eastAsia="Arial" w:hAnsi="Arial" w:cs="Arial"/>
          <w:szCs w:val="24"/>
        </w:rPr>
      </w:pPr>
      <w:r w:rsidRPr="6E983449">
        <w:rPr>
          <w:rFonts w:ascii="Arial" w:eastAsia="Arial" w:hAnsi="Arial" w:cs="Arial"/>
          <w:szCs w:val="24"/>
        </w:rPr>
        <w:t xml:space="preserve">        This is a shared vision and commitment by all involved with the school.</w:t>
      </w:r>
    </w:p>
    <w:p w14:paraId="44EAFD9C" w14:textId="77777777" w:rsidR="00AC191C" w:rsidRPr="00CC19E9" w:rsidRDefault="00AC191C" w:rsidP="6E983449">
      <w:pPr>
        <w:jc w:val="center"/>
        <w:rPr>
          <w:rFonts w:ascii="Arial" w:eastAsia="Arial" w:hAnsi="Arial" w:cs="Arial"/>
        </w:rPr>
      </w:pPr>
    </w:p>
    <w:p w14:paraId="7FA654F5" w14:textId="77777777" w:rsidR="00AC191C" w:rsidRPr="00223AA6" w:rsidRDefault="6E983449" w:rsidP="6E983449">
      <w:pPr>
        <w:pStyle w:val="BodyText"/>
        <w:rPr>
          <w:rFonts w:ascii="Arial" w:eastAsia="Arial" w:hAnsi="Arial" w:cs="Arial"/>
          <w:szCs w:val="24"/>
          <w:u w:val="single"/>
        </w:rPr>
      </w:pPr>
      <w:r w:rsidRPr="6E983449">
        <w:rPr>
          <w:rFonts w:ascii="Arial" w:eastAsia="Arial" w:hAnsi="Arial" w:cs="Arial"/>
          <w:szCs w:val="24"/>
          <w:u w:val="single"/>
        </w:rPr>
        <w:t>School’s responsibilities</w:t>
      </w:r>
    </w:p>
    <w:p w14:paraId="4B94D5A5" w14:textId="77777777" w:rsidR="00AC191C" w:rsidRPr="00223AA6" w:rsidRDefault="00AC191C" w:rsidP="6E983449">
      <w:pPr>
        <w:pStyle w:val="BodyText"/>
        <w:rPr>
          <w:rFonts w:ascii="Arial" w:eastAsia="Arial" w:hAnsi="Arial" w:cs="Arial"/>
          <w:szCs w:val="24"/>
        </w:rPr>
      </w:pPr>
    </w:p>
    <w:p w14:paraId="3DEEC669" w14:textId="1E4631F2" w:rsidR="00AC191C" w:rsidRPr="00223AA6" w:rsidRDefault="6E983449" w:rsidP="6E983449">
      <w:pPr>
        <w:pStyle w:val="BodyText"/>
        <w:numPr>
          <w:ilvl w:val="0"/>
          <w:numId w:val="1"/>
        </w:numPr>
        <w:rPr>
          <w:rFonts w:ascii="Arial" w:eastAsia="Arial" w:hAnsi="Arial" w:cs="Arial"/>
          <w:szCs w:val="24"/>
        </w:rPr>
      </w:pPr>
      <w:r w:rsidRPr="6E983449">
        <w:rPr>
          <w:rFonts w:ascii="Arial" w:eastAsia="Arial" w:hAnsi="Arial" w:cs="Arial"/>
          <w:szCs w:val="24"/>
        </w:rPr>
        <w:t>provide each child with a broad and balanced curriculum appropriate to his/her ability and age</w:t>
      </w:r>
    </w:p>
    <w:p w14:paraId="2502ACC5" w14:textId="5878E722" w:rsidR="6E983449" w:rsidRDefault="6E983449" w:rsidP="6E983449">
      <w:pPr>
        <w:pStyle w:val="BodyText"/>
        <w:rPr>
          <w:rFonts w:ascii="Arial" w:eastAsia="Arial" w:hAnsi="Arial" w:cs="Arial"/>
          <w:szCs w:val="24"/>
        </w:rPr>
      </w:pPr>
    </w:p>
    <w:p w14:paraId="7202B365" w14:textId="77777777" w:rsidR="00AC191C" w:rsidRPr="00223AA6" w:rsidRDefault="6E983449" w:rsidP="6E983449">
      <w:pPr>
        <w:pStyle w:val="BodyText"/>
        <w:numPr>
          <w:ilvl w:val="0"/>
          <w:numId w:val="2"/>
        </w:numPr>
        <w:rPr>
          <w:rFonts w:ascii="Arial" w:eastAsia="Arial" w:hAnsi="Arial" w:cs="Arial"/>
          <w:szCs w:val="24"/>
        </w:rPr>
      </w:pPr>
      <w:r w:rsidRPr="6E983449">
        <w:rPr>
          <w:rFonts w:ascii="Arial" w:eastAsia="Arial" w:hAnsi="Arial" w:cs="Arial"/>
          <w:szCs w:val="24"/>
        </w:rPr>
        <w:t>develop each child’s potential as an individual, as a member of society and as a future adult member of the community with a range of social and personal opportunities and responsibilities</w:t>
      </w:r>
    </w:p>
    <w:p w14:paraId="3656B9AB" w14:textId="77777777" w:rsidR="00AC191C" w:rsidRPr="00223AA6" w:rsidRDefault="00AC191C" w:rsidP="6E983449">
      <w:pPr>
        <w:pStyle w:val="BodyText"/>
        <w:rPr>
          <w:rFonts w:ascii="Arial" w:eastAsia="Arial" w:hAnsi="Arial" w:cs="Arial"/>
          <w:szCs w:val="24"/>
        </w:rPr>
      </w:pPr>
    </w:p>
    <w:p w14:paraId="6A76805A" w14:textId="77777777" w:rsidR="00AC191C" w:rsidRPr="00223AA6" w:rsidRDefault="6E983449" w:rsidP="6E983449">
      <w:pPr>
        <w:pStyle w:val="BodyText"/>
        <w:numPr>
          <w:ilvl w:val="0"/>
          <w:numId w:val="3"/>
        </w:numPr>
        <w:rPr>
          <w:rFonts w:ascii="Arial" w:eastAsia="Arial" w:hAnsi="Arial" w:cs="Arial"/>
          <w:szCs w:val="24"/>
        </w:rPr>
      </w:pPr>
      <w:r w:rsidRPr="6E983449">
        <w:rPr>
          <w:rFonts w:ascii="Arial" w:eastAsia="Arial" w:hAnsi="Arial" w:cs="Arial"/>
          <w:szCs w:val="24"/>
        </w:rPr>
        <w:t>provide a secure and orderly environment and a clear code of conduct</w:t>
      </w:r>
    </w:p>
    <w:p w14:paraId="45FB0818" w14:textId="77777777" w:rsidR="00AC191C" w:rsidRPr="00223AA6" w:rsidRDefault="00AC191C" w:rsidP="6E983449">
      <w:pPr>
        <w:pStyle w:val="BodyText"/>
        <w:rPr>
          <w:rFonts w:ascii="Arial" w:eastAsia="Arial" w:hAnsi="Arial" w:cs="Arial"/>
          <w:szCs w:val="24"/>
        </w:rPr>
      </w:pPr>
    </w:p>
    <w:p w14:paraId="203F7354" w14:textId="77777777" w:rsidR="00AC191C" w:rsidRPr="00223AA6" w:rsidRDefault="6E983449" w:rsidP="6E983449">
      <w:pPr>
        <w:pStyle w:val="BodyText"/>
        <w:numPr>
          <w:ilvl w:val="0"/>
          <w:numId w:val="4"/>
        </w:numPr>
        <w:rPr>
          <w:rFonts w:ascii="Arial" w:eastAsia="Arial" w:hAnsi="Arial" w:cs="Arial"/>
          <w:szCs w:val="24"/>
        </w:rPr>
      </w:pPr>
      <w:r w:rsidRPr="6E983449">
        <w:rPr>
          <w:rFonts w:ascii="Arial" w:eastAsia="Arial" w:hAnsi="Arial" w:cs="Arial"/>
          <w:szCs w:val="24"/>
        </w:rPr>
        <w:t>care for each child by making sure he/she is and feels safe, can share problems and be looked after when taken ill pending the arrival of parent or carer</w:t>
      </w:r>
    </w:p>
    <w:p w14:paraId="049F31CB" w14:textId="77777777" w:rsidR="00AC191C" w:rsidRPr="00223AA6" w:rsidRDefault="00AC191C" w:rsidP="6E983449">
      <w:pPr>
        <w:pStyle w:val="BodyText"/>
        <w:rPr>
          <w:rFonts w:ascii="Arial" w:eastAsia="Arial" w:hAnsi="Arial" w:cs="Arial"/>
          <w:szCs w:val="24"/>
        </w:rPr>
      </w:pPr>
    </w:p>
    <w:p w14:paraId="2F4AED1A" w14:textId="77777777" w:rsidR="00AC191C" w:rsidRPr="00223AA6" w:rsidRDefault="6E983449" w:rsidP="6E983449">
      <w:pPr>
        <w:pStyle w:val="BodyText"/>
        <w:numPr>
          <w:ilvl w:val="0"/>
          <w:numId w:val="5"/>
        </w:numPr>
        <w:rPr>
          <w:rFonts w:ascii="Arial" w:eastAsia="Arial" w:hAnsi="Arial" w:cs="Arial"/>
          <w:szCs w:val="24"/>
        </w:rPr>
      </w:pPr>
      <w:r w:rsidRPr="6E983449">
        <w:rPr>
          <w:rFonts w:ascii="Arial" w:eastAsia="Arial" w:hAnsi="Arial" w:cs="Arial"/>
          <w:szCs w:val="24"/>
        </w:rPr>
        <w:t>communicate regularly with families in order to:</w:t>
      </w:r>
    </w:p>
    <w:p w14:paraId="40A1A00E" w14:textId="07C51DF6" w:rsidR="00AC191C" w:rsidRPr="00223AA6" w:rsidRDefault="00E22CCA" w:rsidP="6E983449">
      <w:pPr>
        <w:pStyle w:val="BodyText"/>
        <w:ind w:left="720"/>
        <w:rPr>
          <w:rFonts w:ascii="Arial" w:eastAsia="Arial" w:hAnsi="Arial" w:cs="Arial"/>
          <w:szCs w:val="24"/>
        </w:rPr>
      </w:pPr>
      <w:r>
        <w:rPr>
          <w:rFonts w:ascii="Arial" w:eastAsia="Arial" w:hAnsi="Arial" w:cs="Arial"/>
          <w:szCs w:val="24"/>
        </w:rPr>
        <w:t>I</w:t>
      </w:r>
      <w:r w:rsidR="6E983449" w:rsidRPr="6E983449">
        <w:rPr>
          <w:rFonts w:ascii="Arial" w:eastAsia="Arial" w:hAnsi="Arial" w:cs="Arial"/>
          <w:szCs w:val="24"/>
        </w:rPr>
        <w:t>nform</w:t>
      </w:r>
    </w:p>
    <w:p w14:paraId="4D4BB6B8" w14:textId="1CD7C3D3" w:rsidR="00AC191C" w:rsidRPr="00223AA6" w:rsidRDefault="00E22CCA" w:rsidP="6E983449">
      <w:pPr>
        <w:pStyle w:val="BodyText"/>
        <w:ind w:left="720"/>
        <w:rPr>
          <w:rFonts w:ascii="Arial" w:eastAsia="Arial" w:hAnsi="Arial" w:cs="Arial"/>
          <w:szCs w:val="24"/>
        </w:rPr>
      </w:pPr>
      <w:r>
        <w:rPr>
          <w:rFonts w:ascii="Arial" w:eastAsia="Arial" w:hAnsi="Arial" w:cs="Arial"/>
          <w:szCs w:val="24"/>
        </w:rPr>
        <w:t>M</w:t>
      </w:r>
      <w:r w:rsidR="6E983449" w:rsidRPr="6E983449">
        <w:rPr>
          <w:rFonts w:ascii="Arial" w:eastAsia="Arial" w:hAnsi="Arial" w:cs="Arial"/>
          <w:szCs w:val="24"/>
        </w:rPr>
        <w:t>onitor</w:t>
      </w:r>
    </w:p>
    <w:p w14:paraId="1C3FF769" w14:textId="7CA0EE1E" w:rsidR="00AC191C" w:rsidRPr="00223AA6" w:rsidRDefault="00E22CCA" w:rsidP="6E983449">
      <w:pPr>
        <w:pStyle w:val="BodyText"/>
        <w:ind w:left="720"/>
        <w:rPr>
          <w:rFonts w:ascii="Arial" w:eastAsia="Arial" w:hAnsi="Arial" w:cs="Arial"/>
          <w:szCs w:val="24"/>
        </w:rPr>
      </w:pPr>
      <w:r>
        <w:rPr>
          <w:rFonts w:ascii="Arial" w:eastAsia="Arial" w:hAnsi="Arial" w:cs="Arial"/>
          <w:szCs w:val="24"/>
        </w:rPr>
        <w:t>C</w:t>
      </w:r>
      <w:r w:rsidR="6E983449" w:rsidRPr="6E983449">
        <w:rPr>
          <w:rFonts w:ascii="Arial" w:eastAsia="Arial" w:hAnsi="Arial" w:cs="Arial"/>
          <w:szCs w:val="24"/>
        </w:rPr>
        <w:t>onsult</w:t>
      </w:r>
    </w:p>
    <w:p w14:paraId="49300821" w14:textId="43CE59E2" w:rsidR="00AC191C" w:rsidRPr="00223AA6" w:rsidRDefault="00E22CCA" w:rsidP="6E983449">
      <w:pPr>
        <w:pStyle w:val="BodyText"/>
        <w:ind w:left="720"/>
        <w:rPr>
          <w:rFonts w:ascii="Arial" w:eastAsia="Arial" w:hAnsi="Arial" w:cs="Arial"/>
          <w:szCs w:val="24"/>
        </w:rPr>
      </w:pPr>
      <w:r>
        <w:rPr>
          <w:rFonts w:ascii="Arial" w:eastAsia="Arial" w:hAnsi="Arial" w:cs="Arial"/>
          <w:szCs w:val="24"/>
        </w:rPr>
        <w:t>N</w:t>
      </w:r>
      <w:r w:rsidR="6E983449" w:rsidRPr="6E983449">
        <w:rPr>
          <w:rFonts w:ascii="Arial" w:eastAsia="Arial" w:hAnsi="Arial" w:cs="Arial"/>
          <w:szCs w:val="24"/>
        </w:rPr>
        <w:t>egotiate</w:t>
      </w:r>
    </w:p>
    <w:p w14:paraId="65BFE411" w14:textId="659C3044" w:rsidR="00AC191C" w:rsidRPr="00223AA6" w:rsidRDefault="00E22CCA" w:rsidP="6E983449">
      <w:pPr>
        <w:pStyle w:val="BodyText"/>
        <w:ind w:left="720"/>
        <w:rPr>
          <w:rFonts w:ascii="Arial" w:eastAsia="Arial" w:hAnsi="Arial" w:cs="Arial"/>
          <w:szCs w:val="24"/>
        </w:rPr>
      </w:pPr>
      <w:r>
        <w:rPr>
          <w:rFonts w:ascii="Arial" w:eastAsia="Arial" w:hAnsi="Arial" w:cs="Arial"/>
          <w:szCs w:val="24"/>
        </w:rPr>
        <w:t>R</w:t>
      </w:r>
      <w:r w:rsidR="6E983449" w:rsidRPr="6E983449">
        <w:rPr>
          <w:rFonts w:ascii="Arial" w:eastAsia="Arial" w:hAnsi="Arial" w:cs="Arial"/>
          <w:szCs w:val="24"/>
        </w:rPr>
        <w:t>eport</w:t>
      </w:r>
    </w:p>
    <w:p w14:paraId="4101652C" w14:textId="77777777" w:rsidR="00AC191C" w:rsidRPr="00223AA6" w:rsidRDefault="00AC191C" w:rsidP="6E983449">
      <w:pPr>
        <w:pStyle w:val="BodyText"/>
        <w:ind w:left="720"/>
        <w:rPr>
          <w:rFonts w:ascii="Arial" w:eastAsia="Arial" w:hAnsi="Arial" w:cs="Arial"/>
          <w:szCs w:val="24"/>
        </w:rPr>
      </w:pPr>
    </w:p>
    <w:p w14:paraId="18F8A8F2" w14:textId="77777777" w:rsidR="00AC191C" w:rsidRPr="00223AA6" w:rsidRDefault="6E983449" w:rsidP="6E983449">
      <w:pPr>
        <w:pStyle w:val="BodyText"/>
        <w:numPr>
          <w:ilvl w:val="0"/>
          <w:numId w:val="6"/>
        </w:numPr>
        <w:rPr>
          <w:rFonts w:ascii="Arial" w:eastAsia="Arial" w:hAnsi="Arial" w:cs="Arial"/>
          <w:szCs w:val="24"/>
        </w:rPr>
      </w:pPr>
      <w:r w:rsidRPr="6E983449">
        <w:rPr>
          <w:rFonts w:ascii="Arial" w:eastAsia="Arial" w:hAnsi="Arial" w:cs="Arial"/>
          <w:szCs w:val="24"/>
        </w:rPr>
        <w:t>provide an annual written report for each child</w:t>
      </w:r>
    </w:p>
    <w:p w14:paraId="4B99056E" w14:textId="77777777" w:rsidR="00AC191C" w:rsidRPr="00223AA6" w:rsidRDefault="00AC191C" w:rsidP="6E983449">
      <w:pPr>
        <w:pStyle w:val="BodyText"/>
        <w:rPr>
          <w:rFonts w:ascii="Arial" w:eastAsia="Arial" w:hAnsi="Arial" w:cs="Arial"/>
          <w:szCs w:val="24"/>
        </w:rPr>
      </w:pPr>
    </w:p>
    <w:p w14:paraId="70B56065" w14:textId="77777777" w:rsidR="00AC191C" w:rsidRPr="00223AA6" w:rsidRDefault="6E983449" w:rsidP="6E983449">
      <w:pPr>
        <w:pStyle w:val="BodyText"/>
        <w:numPr>
          <w:ilvl w:val="0"/>
          <w:numId w:val="7"/>
        </w:numPr>
        <w:rPr>
          <w:rFonts w:ascii="Arial" w:eastAsia="Arial" w:hAnsi="Arial" w:cs="Arial"/>
          <w:szCs w:val="24"/>
        </w:rPr>
      </w:pPr>
      <w:r w:rsidRPr="6E983449">
        <w:rPr>
          <w:rFonts w:ascii="Arial" w:eastAsia="Arial" w:hAnsi="Arial" w:cs="Arial"/>
          <w:szCs w:val="24"/>
        </w:rPr>
        <w:t>provide homework activities for the children</w:t>
      </w:r>
    </w:p>
    <w:p w14:paraId="1299C43A" w14:textId="77777777" w:rsidR="00AC191C" w:rsidRPr="00223AA6" w:rsidRDefault="00AC191C" w:rsidP="6E983449">
      <w:pPr>
        <w:pStyle w:val="BodyText"/>
        <w:rPr>
          <w:rFonts w:ascii="Arial" w:eastAsia="Arial" w:hAnsi="Arial" w:cs="Arial"/>
          <w:szCs w:val="24"/>
        </w:rPr>
      </w:pPr>
    </w:p>
    <w:p w14:paraId="558D81E7" w14:textId="77777777" w:rsidR="00AC191C" w:rsidRPr="00223AA6" w:rsidRDefault="6E983449" w:rsidP="6E983449">
      <w:pPr>
        <w:pStyle w:val="BodyText"/>
        <w:numPr>
          <w:ilvl w:val="0"/>
          <w:numId w:val="8"/>
        </w:numPr>
        <w:rPr>
          <w:rFonts w:ascii="Arial" w:eastAsia="Arial" w:hAnsi="Arial" w:cs="Arial"/>
          <w:szCs w:val="24"/>
        </w:rPr>
      </w:pPr>
      <w:r w:rsidRPr="6E983449">
        <w:rPr>
          <w:rFonts w:ascii="Arial" w:eastAsia="Arial" w:hAnsi="Arial" w:cs="Arial"/>
          <w:szCs w:val="24"/>
        </w:rPr>
        <w:t>ensure that the school is easily accessible to all families</w:t>
      </w:r>
    </w:p>
    <w:p w14:paraId="4DDBEF00" w14:textId="77777777" w:rsidR="00AC191C" w:rsidRPr="00223AA6" w:rsidRDefault="00AC191C" w:rsidP="6E983449">
      <w:pPr>
        <w:pStyle w:val="BodyText"/>
        <w:rPr>
          <w:rFonts w:ascii="Arial" w:eastAsia="Arial" w:hAnsi="Arial" w:cs="Arial"/>
          <w:szCs w:val="24"/>
        </w:rPr>
      </w:pPr>
    </w:p>
    <w:p w14:paraId="2945EA3F" w14:textId="77777777" w:rsidR="00AC191C" w:rsidRPr="00223AA6" w:rsidRDefault="6E983449" w:rsidP="6E983449">
      <w:pPr>
        <w:pStyle w:val="BodyText"/>
        <w:numPr>
          <w:ilvl w:val="0"/>
          <w:numId w:val="9"/>
        </w:numPr>
        <w:rPr>
          <w:rFonts w:ascii="Arial" w:eastAsia="Arial" w:hAnsi="Arial" w:cs="Arial"/>
          <w:szCs w:val="24"/>
        </w:rPr>
      </w:pPr>
      <w:r w:rsidRPr="6E983449">
        <w:rPr>
          <w:rFonts w:ascii="Arial" w:eastAsia="Arial" w:hAnsi="Arial" w:cs="Arial"/>
          <w:szCs w:val="24"/>
        </w:rPr>
        <w:lastRenderedPageBreak/>
        <w:t>inform the family promptly of any problems</w:t>
      </w:r>
    </w:p>
    <w:p w14:paraId="3461D779" w14:textId="77777777" w:rsidR="00AC191C" w:rsidRPr="00223AA6" w:rsidRDefault="00AC191C" w:rsidP="6E983449">
      <w:pPr>
        <w:pStyle w:val="BodyText"/>
        <w:rPr>
          <w:rFonts w:ascii="Arial" w:eastAsia="Arial" w:hAnsi="Arial" w:cs="Arial"/>
          <w:szCs w:val="24"/>
        </w:rPr>
      </w:pPr>
    </w:p>
    <w:p w14:paraId="3CF2D8B6" w14:textId="77777777" w:rsidR="00AC191C" w:rsidRPr="00223AA6" w:rsidRDefault="00AC191C" w:rsidP="6E983449">
      <w:pPr>
        <w:pStyle w:val="BodyText"/>
        <w:rPr>
          <w:rFonts w:ascii="Arial" w:eastAsia="Arial" w:hAnsi="Arial" w:cs="Arial"/>
          <w:szCs w:val="24"/>
        </w:rPr>
      </w:pPr>
    </w:p>
    <w:p w14:paraId="63B3764C" w14:textId="77777777" w:rsidR="00AC191C" w:rsidRPr="00223AA6" w:rsidRDefault="6E983449" w:rsidP="6E983449">
      <w:pPr>
        <w:pStyle w:val="BodyText"/>
        <w:rPr>
          <w:rFonts w:ascii="Arial" w:eastAsia="Arial" w:hAnsi="Arial" w:cs="Arial"/>
          <w:szCs w:val="24"/>
          <w:u w:val="single"/>
        </w:rPr>
      </w:pPr>
      <w:r w:rsidRPr="6E983449">
        <w:rPr>
          <w:rFonts w:ascii="Arial" w:eastAsia="Arial" w:hAnsi="Arial" w:cs="Arial"/>
          <w:szCs w:val="24"/>
          <w:u w:val="single"/>
        </w:rPr>
        <w:t>Parents/Guardians responsibilities</w:t>
      </w:r>
    </w:p>
    <w:p w14:paraId="0FB78278" w14:textId="77777777" w:rsidR="00AC191C" w:rsidRPr="00223AA6" w:rsidRDefault="00AC191C" w:rsidP="6E983449">
      <w:pPr>
        <w:pStyle w:val="BodyText"/>
        <w:rPr>
          <w:rFonts w:ascii="Arial" w:eastAsia="Arial" w:hAnsi="Arial" w:cs="Arial"/>
          <w:szCs w:val="24"/>
        </w:rPr>
      </w:pPr>
    </w:p>
    <w:p w14:paraId="0A202293" w14:textId="46138C66" w:rsidR="00AC191C" w:rsidRPr="00223AA6" w:rsidRDefault="00E22CCA" w:rsidP="6E983449">
      <w:pPr>
        <w:pStyle w:val="BodyText"/>
        <w:numPr>
          <w:ilvl w:val="0"/>
          <w:numId w:val="10"/>
        </w:numPr>
        <w:rPr>
          <w:rFonts w:ascii="Arial" w:eastAsia="Arial" w:hAnsi="Arial" w:cs="Arial"/>
          <w:szCs w:val="24"/>
        </w:rPr>
      </w:pPr>
      <w:r>
        <w:rPr>
          <w:rFonts w:ascii="Arial" w:eastAsia="Arial" w:hAnsi="Arial" w:cs="Arial"/>
          <w:szCs w:val="24"/>
        </w:rPr>
        <w:t>M</w:t>
      </w:r>
      <w:r w:rsidR="6E983449" w:rsidRPr="6E983449">
        <w:rPr>
          <w:rFonts w:ascii="Arial" w:eastAsia="Arial" w:hAnsi="Arial" w:cs="Arial"/>
          <w:szCs w:val="24"/>
        </w:rPr>
        <w:t>ake sure children come to school regularly, on time, refreshed, alert, appropriately dressed and ready to work.  However, children should not be sent to school if they are ill or have been sick.</w:t>
      </w:r>
    </w:p>
    <w:p w14:paraId="07410671" w14:textId="0A61BAC5" w:rsidR="00AC191C" w:rsidRPr="00223AA6" w:rsidRDefault="00E22CCA" w:rsidP="6E983449">
      <w:pPr>
        <w:pStyle w:val="BodyText"/>
        <w:numPr>
          <w:ilvl w:val="0"/>
          <w:numId w:val="10"/>
        </w:numPr>
        <w:rPr>
          <w:rFonts w:ascii="Arial" w:eastAsia="Arial" w:hAnsi="Arial" w:cs="Arial"/>
          <w:szCs w:val="24"/>
        </w:rPr>
      </w:pPr>
      <w:r>
        <w:rPr>
          <w:rFonts w:ascii="Arial" w:eastAsia="Arial" w:hAnsi="Arial" w:cs="Arial"/>
          <w:szCs w:val="24"/>
        </w:rPr>
        <w:t>E</w:t>
      </w:r>
      <w:r w:rsidR="6E983449" w:rsidRPr="6E983449">
        <w:rPr>
          <w:rFonts w:ascii="Arial" w:eastAsia="Arial" w:hAnsi="Arial" w:cs="Arial"/>
          <w:szCs w:val="24"/>
        </w:rPr>
        <w:t>nsure that children are picked up promptly at the end of the school day and in the event of illness.</w:t>
      </w:r>
    </w:p>
    <w:p w14:paraId="346D261C" w14:textId="5286240B" w:rsidR="00AC191C" w:rsidRPr="00223AA6" w:rsidRDefault="00E22CCA" w:rsidP="6E983449">
      <w:pPr>
        <w:pStyle w:val="BodyText"/>
        <w:numPr>
          <w:ilvl w:val="0"/>
          <w:numId w:val="10"/>
        </w:numPr>
        <w:rPr>
          <w:rFonts w:ascii="Arial" w:eastAsia="Arial" w:hAnsi="Arial" w:cs="Arial"/>
          <w:szCs w:val="24"/>
        </w:rPr>
      </w:pPr>
      <w:r>
        <w:rPr>
          <w:rFonts w:ascii="Arial" w:eastAsia="Arial" w:hAnsi="Arial" w:cs="Arial"/>
          <w:szCs w:val="24"/>
        </w:rPr>
        <w:t>P</w:t>
      </w:r>
      <w:r w:rsidR="6E983449" w:rsidRPr="6E983449">
        <w:rPr>
          <w:rFonts w:ascii="Arial" w:eastAsia="Arial" w:hAnsi="Arial" w:cs="Arial"/>
          <w:szCs w:val="24"/>
        </w:rPr>
        <w:t>articipate in the life of the school by talking, sharing or discussing specific or general educational issues which affect the school.</w:t>
      </w:r>
    </w:p>
    <w:p w14:paraId="170D9B12" w14:textId="492DE803" w:rsidR="00AC191C" w:rsidRPr="00223AA6" w:rsidRDefault="00E22CCA" w:rsidP="6E983449">
      <w:pPr>
        <w:pStyle w:val="BodyText"/>
        <w:numPr>
          <w:ilvl w:val="0"/>
          <w:numId w:val="10"/>
        </w:numPr>
        <w:rPr>
          <w:rFonts w:ascii="Arial" w:eastAsia="Arial" w:hAnsi="Arial" w:cs="Arial"/>
          <w:szCs w:val="24"/>
        </w:rPr>
      </w:pPr>
      <w:r>
        <w:rPr>
          <w:rFonts w:ascii="Arial" w:eastAsia="Arial" w:hAnsi="Arial" w:cs="Arial"/>
          <w:szCs w:val="24"/>
        </w:rPr>
        <w:t>S</w:t>
      </w:r>
      <w:r w:rsidR="6E983449" w:rsidRPr="6E983449">
        <w:rPr>
          <w:rFonts w:ascii="Arial" w:eastAsia="Arial" w:hAnsi="Arial" w:cs="Arial"/>
          <w:szCs w:val="24"/>
        </w:rPr>
        <w:t>upport the aims of the school and its policies, including behaviour and discipline.</w:t>
      </w:r>
    </w:p>
    <w:p w14:paraId="30E41897" w14:textId="19ADCD72" w:rsidR="00AC191C" w:rsidRPr="00223AA6" w:rsidRDefault="00E22CCA" w:rsidP="6E983449">
      <w:pPr>
        <w:pStyle w:val="BodyText"/>
        <w:numPr>
          <w:ilvl w:val="0"/>
          <w:numId w:val="10"/>
        </w:numPr>
        <w:rPr>
          <w:rFonts w:ascii="Arial" w:eastAsia="Arial" w:hAnsi="Arial" w:cs="Arial"/>
          <w:szCs w:val="24"/>
        </w:rPr>
      </w:pPr>
      <w:r>
        <w:rPr>
          <w:rFonts w:ascii="Arial" w:eastAsia="Arial" w:hAnsi="Arial" w:cs="Arial"/>
          <w:szCs w:val="24"/>
        </w:rPr>
        <w:t>A</w:t>
      </w:r>
      <w:r w:rsidR="6E983449" w:rsidRPr="6E983449">
        <w:rPr>
          <w:rFonts w:ascii="Arial" w:eastAsia="Arial" w:hAnsi="Arial" w:cs="Arial"/>
          <w:szCs w:val="24"/>
        </w:rPr>
        <w:t>ctively support their children’s learning by attending parent</w:t>
      </w:r>
      <w:r>
        <w:rPr>
          <w:rFonts w:ascii="Arial" w:eastAsia="Arial" w:hAnsi="Arial" w:cs="Arial"/>
          <w:szCs w:val="24"/>
        </w:rPr>
        <w:t>’</w:t>
      </w:r>
      <w:r w:rsidR="6E983449" w:rsidRPr="6E983449">
        <w:rPr>
          <w:rFonts w:ascii="Arial" w:eastAsia="Arial" w:hAnsi="Arial" w:cs="Arial"/>
          <w:szCs w:val="24"/>
        </w:rPr>
        <w:t>s evenings, taking an interest in school activities and promoting learning – at home and in leisure pursuits.</w:t>
      </w:r>
    </w:p>
    <w:p w14:paraId="1A76CACC" w14:textId="77777777" w:rsidR="00AC191C" w:rsidRPr="00223AA6" w:rsidRDefault="6E983449" w:rsidP="6E983449">
      <w:pPr>
        <w:pStyle w:val="BodyText"/>
        <w:numPr>
          <w:ilvl w:val="0"/>
          <w:numId w:val="10"/>
        </w:numPr>
        <w:rPr>
          <w:rFonts w:ascii="Arial" w:eastAsia="Arial" w:hAnsi="Arial" w:cs="Arial"/>
          <w:szCs w:val="24"/>
        </w:rPr>
      </w:pPr>
      <w:r w:rsidRPr="6E983449">
        <w:rPr>
          <w:rFonts w:ascii="Arial" w:eastAsia="Arial" w:hAnsi="Arial" w:cs="Arial"/>
          <w:szCs w:val="24"/>
        </w:rPr>
        <w:t>support the children in their homework activities</w:t>
      </w:r>
    </w:p>
    <w:p w14:paraId="586288CD" w14:textId="77777777" w:rsidR="00AC191C" w:rsidRPr="00223AA6" w:rsidRDefault="6E983449" w:rsidP="6E983449">
      <w:pPr>
        <w:pStyle w:val="BodyText"/>
        <w:numPr>
          <w:ilvl w:val="0"/>
          <w:numId w:val="10"/>
        </w:numPr>
        <w:rPr>
          <w:rFonts w:ascii="Arial" w:eastAsia="Arial" w:hAnsi="Arial" w:cs="Arial"/>
          <w:szCs w:val="24"/>
        </w:rPr>
      </w:pPr>
      <w:r w:rsidRPr="6E983449">
        <w:rPr>
          <w:rFonts w:ascii="Arial" w:eastAsia="Arial" w:hAnsi="Arial" w:cs="Arial"/>
          <w:szCs w:val="24"/>
        </w:rPr>
        <w:t>inform the school at the beginning of the first day of each period of absence</w:t>
      </w:r>
    </w:p>
    <w:p w14:paraId="0CE0C013" w14:textId="77777777" w:rsidR="00AC191C" w:rsidRPr="00223AA6" w:rsidRDefault="6E983449" w:rsidP="6E983449">
      <w:pPr>
        <w:pStyle w:val="BodyText"/>
        <w:numPr>
          <w:ilvl w:val="0"/>
          <w:numId w:val="10"/>
        </w:numPr>
        <w:rPr>
          <w:rFonts w:ascii="Arial" w:eastAsia="Arial" w:hAnsi="Arial" w:cs="Arial"/>
          <w:szCs w:val="24"/>
        </w:rPr>
      </w:pPr>
      <w:r w:rsidRPr="6E983449">
        <w:rPr>
          <w:rFonts w:ascii="Arial" w:eastAsia="Arial" w:hAnsi="Arial" w:cs="Arial"/>
          <w:szCs w:val="24"/>
        </w:rPr>
        <w:t>tell the school of any relevant problems – educational, social, health, family, bullying</w:t>
      </w:r>
    </w:p>
    <w:p w14:paraId="1AA62270" w14:textId="77777777" w:rsidR="00AC191C" w:rsidRPr="00223AA6" w:rsidRDefault="6E983449" w:rsidP="6E983449">
      <w:pPr>
        <w:pStyle w:val="BodyText"/>
        <w:numPr>
          <w:ilvl w:val="0"/>
          <w:numId w:val="10"/>
        </w:numPr>
        <w:rPr>
          <w:rFonts w:ascii="Arial" w:eastAsia="Arial" w:hAnsi="Arial" w:cs="Arial"/>
          <w:szCs w:val="24"/>
        </w:rPr>
      </w:pPr>
      <w:r w:rsidRPr="6E983449">
        <w:rPr>
          <w:rFonts w:ascii="Arial" w:eastAsia="Arial" w:hAnsi="Arial" w:cs="Arial"/>
          <w:szCs w:val="24"/>
        </w:rPr>
        <w:t>have respect for and tolerance of others’ views</w:t>
      </w:r>
    </w:p>
    <w:p w14:paraId="1FC39945" w14:textId="77777777" w:rsidR="00AC191C" w:rsidRPr="00223AA6" w:rsidRDefault="00AC191C" w:rsidP="6E983449">
      <w:pPr>
        <w:pStyle w:val="BodyText"/>
        <w:rPr>
          <w:rFonts w:ascii="Arial" w:eastAsia="Arial" w:hAnsi="Arial" w:cs="Arial"/>
          <w:szCs w:val="24"/>
        </w:rPr>
      </w:pPr>
    </w:p>
    <w:p w14:paraId="21063310" w14:textId="77777777" w:rsidR="00AC191C" w:rsidRPr="00223AA6" w:rsidRDefault="6E983449" w:rsidP="6E983449">
      <w:pPr>
        <w:pStyle w:val="BodyText"/>
        <w:rPr>
          <w:rFonts w:ascii="Arial" w:eastAsia="Arial" w:hAnsi="Arial" w:cs="Arial"/>
          <w:szCs w:val="24"/>
          <w:u w:val="single"/>
        </w:rPr>
      </w:pPr>
      <w:r w:rsidRPr="6E983449">
        <w:rPr>
          <w:rFonts w:ascii="Arial" w:eastAsia="Arial" w:hAnsi="Arial" w:cs="Arial"/>
          <w:szCs w:val="24"/>
          <w:u w:val="single"/>
        </w:rPr>
        <w:t>It is expected that the child will</w:t>
      </w:r>
    </w:p>
    <w:p w14:paraId="0562CB0E" w14:textId="77777777" w:rsidR="00AC191C" w:rsidRPr="00223AA6" w:rsidRDefault="00AC191C" w:rsidP="6E983449">
      <w:pPr>
        <w:pStyle w:val="BodyText"/>
        <w:rPr>
          <w:rFonts w:ascii="Arial" w:eastAsia="Arial" w:hAnsi="Arial" w:cs="Arial"/>
          <w:szCs w:val="24"/>
        </w:rPr>
      </w:pPr>
    </w:p>
    <w:p w14:paraId="20845D8C" w14:textId="77777777" w:rsidR="00AC191C" w:rsidRPr="00223AA6" w:rsidRDefault="6E983449" w:rsidP="6E983449">
      <w:pPr>
        <w:pStyle w:val="BodyText"/>
        <w:numPr>
          <w:ilvl w:val="0"/>
          <w:numId w:val="11"/>
        </w:numPr>
        <w:rPr>
          <w:rFonts w:ascii="Arial" w:eastAsia="Arial" w:hAnsi="Arial" w:cs="Arial"/>
          <w:szCs w:val="24"/>
        </w:rPr>
      </w:pPr>
      <w:r w:rsidRPr="6E983449">
        <w:rPr>
          <w:rFonts w:ascii="Arial" w:eastAsia="Arial" w:hAnsi="Arial" w:cs="Arial"/>
          <w:szCs w:val="24"/>
        </w:rPr>
        <w:t>attend school regularly, on time, ready to learn and take part in school activities</w:t>
      </w:r>
    </w:p>
    <w:p w14:paraId="14ADD490" w14:textId="77777777" w:rsidR="00AC191C" w:rsidRPr="00223AA6" w:rsidRDefault="6E983449" w:rsidP="6E983449">
      <w:pPr>
        <w:pStyle w:val="BodyText"/>
        <w:numPr>
          <w:ilvl w:val="0"/>
          <w:numId w:val="11"/>
        </w:numPr>
        <w:rPr>
          <w:rFonts w:ascii="Arial" w:eastAsia="Arial" w:hAnsi="Arial" w:cs="Arial"/>
          <w:szCs w:val="24"/>
        </w:rPr>
      </w:pPr>
      <w:r w:rsidRPr="6E983449">
        <w:rPr>
          <w:rFonts w:ascii="Arial" w:eastAsia="Arial" w:hAnsi="Arial" w:cs="Arial"/>
          <w:szCs w:val="24"/>
        </w:rPr>
        <w:t>work purposefully to achieve the highest possible standards</w:t>
      </w:r>
    </w:p>
    <w:p w14:paraId="386E8C12" w14:textId="77777777" w:rsidR="00AC191C" w:rsidRPr="00223AA6" w:rsidRDefault="6E983449" w:rsidP="6E983449">
      <w:pPr>
        <w:pStyle w:val="BodyText"/>
        <w:numPr>
          <w:ilvl w:val="0"/>
          <w:numId w:val="11"/>
        </w:numPr>
        <w:rPr>
          <w:rFonts w:ascii="Arial" w:eastAsia="Arial" w:hAnsi="Arial" w:cs="Arial"/>
          <w:szCs w:val="24"/>
        </w:rPr>
      </w:pPr>
      <w:r w:rsidRPr="6E983449">
        <w:rPr>
          <w:rFonts w:ascii="Arial" w:eastAsia="Arial" w:hAnsi="Arial" w:cs="Arial"/>
          <w:szCs w:val="24"/>
        </w:rPr>
        <w:t>comply with the code of behaviour necessary to ensure a safe, secure environment</w:t>
      </w:r>
    </w:p>
    <w:p w14:paraId="3F0386A1" w14:textId="77777777" w:rsidR="00AC191C" w:rsidRPr="00223AA6" w:rsidRDefault="6E983449" w:rsidP="6E983449">
      <w:pPr>
        <w:pStyle w:val="BodyText"/>
        <w:numPr>
          <w:ilvl w:val="0"/>
          <w:numId w:val="11"/>
        </w:numPr>
        <w:rPr>
          <w:rFonts w:ascii="Arial" w:eastAsia="Arial" w:hAnsi="Arial" w:cs="Arial"/>
          <w:szCs w:val="24"/>
        </w:rPr>
      </w:pPr>
      <w:r w:rsidRPr="6E983449">
        <w:rPr>
          <w:rFonts w:ascii="Arial" w:eastAsia="Arial" w:hAnsi="Arial" w:cs="Arial"/>
          <w:szCs w:val="24"/>
        </w:rPr>
        <w:t>consider and respect the feelings and property of other people both in school and in the wider community</w:t>
      </w:r>
    </w:p>
    <w:p w14:paraId="04C71CCC" w14:textId="77777777" w:rsidR="00AC191C" w:rsidRPr="00223AA6" w:rsidRDefault="6E983449" w:rsidP="6E983449">
      <w:pPr>
        <w:pStyle w:val="BodyText"/>
        <w:numPr>
          <w:ilvl w:val="0"/>
          <w:numId w:val="11"/>
        </w:numPr>
        <w:rPr>
          <w:rFonts w:ascii="Arial" w:eastAsia="Arial" w:hAnsi="Arial" w:cs="Arial"/>
          <w:szCs w:val="24"/>
        </w:rPr>
      </w:pPr>
      <w:r w:rsidRPr="6E983449">
        <w:rPr>
          <w:rFonts w:ascii="Arial" w:eastAsia="Arial" w:hAnsi="Arial" w:cs="Arial"/>
          <w:szCs w:val="24"/>
        </w:rPr>
        <w:t>be considerate and courteous at all times – to each other, staff and visitors</w:t>
      </w:r>
    </w:p>
    <w:p w14:paraId="35315F87" w14:textId="77777777" w:rsidR="00AC191C" w:rsidRPr="00223AA6" w:rsidRDefault="6E983449" w:rsidP="6E983449">
      <w:pPr>
        <w:pStyle w:val="BodyText"/>
        <w:numPr>
          <w:ilvl w:val="0"/>
          <w:numId w:val="11"/>
        </w:numPr>
        <w:rPr>
          <w:rFonts w:ascii="Arial" w:eastAsia="Arial" w:hAnsi="Arial" w:cs="Arial"/>
          <w:szCs w:val="24"/>
        </w:rPr>
      </w:pPr>
      <w:r w:rsidRPr="6E983449">
        <w:rPr>
          <w:rFonts w:ascii="Arial" w:eastAsia="Arial" w:hAnsi="Arial" w:cs="Arial"/>
          <w:szCs w:val="24"/>
        </w:rPr>
        <w:t>do all homework as well as he/she can</w:t>
      </w:r>
    </w:p>
    <w:p w14:paraId="1B018DEB" w14:textId="77777777" w:rsidR="00AC191C" w:rsidRPr="00223AA6" w:rsidRDefault="6E983449" w:rsidP="6E983449">
      <w:pPr>
        <w:pStyle w:val="BodyText"/>
        <w:numPr>
          <w:ilvl w:val="0"/>
          <w:numId w:val="11"/>
        </w:numPr>
        <w:rPr>
          <w:rFonts w:ascii="Arial" w:eastAsia="Arial" w:hAnsi="Arial" w:cs="Arial"/>
          <w:szCs w:val="24"/>
        </w:rPr>
      </w:pPr>
      <w:r w:rsidRPr="6E983449">
        <w:rPr>
          <w:rFonts w:ascii="Arial" w:eastAsia="Arial" w:hAnsi="Arial" w:cs="Arial"/>
          <w:szCs w:val="24"/>
        </w:rPr>
        <w:t>have respect for and tolerance of others’ views</w:t>
      </w:r>
    </w:p>
    <w:p w14:paraId="34CE0A41" w14:textId="77777777" w:rsidR="00AC191C" w:rsidRPr="00223AA6" w:rsidRDefault="00AC191C" w:rsidP="6E983449">
      <w:pPr>
        <w:pStyle w:val="BodyText"/>
        <w:rPr>
          <w:rFonts w:ascii="Arial" w:eastAsia="Arial" w:hAnsi="Arial" w:cs="Arial"/>
          <w:szCs w:val="24"/>
        </w:rPr>
      </w:pPr>
    </w:p>
    <w:p w14:paraId="33FD5DA9" w14:textId="77777777" w:rsidR="00AC191C" w:rsidRPr="00223AA6" w:rsidRDefault="6E983449" w:rsidP="6E983449">
      <w:pPr>
        <w:pStyle w:val="BodyText"/>
        <w:rPr>
          <w:rFonts w:ascii="Arial" w:eastAsia="Arial" w:hAnsi="Arial" w:cs="Arial"/>
          <w:szCs w:val="24"/>
        </w:rPr>
      </w:pPr>
      <w:r w:rsidRPr="6E983449">
        <w:rPr>
          <w:rFonts w:ascii="Arial" w:eastAsia="Arial" w:hAnsi="Arial" w:cs="Arial"/>
          <w:szCs w:val="24"/>
        </w:rPr>
        <w:t>Good two-way communication between home and school is essential to ensure that concerns do not become problems.  The school prospectus identifies general complaints procedures.  If you have any concerns regarding the education or welfare of your child please approach the class teacher or Head Teacher.</w:t>
      </w:r>
    </w:p>
    <w:p w14:paraId="62EBF3C5" w14:textId="77777777" w:rsidR="00595288" w:rsidRDefault="00595288" w:rsidP="6E983449">
      <w:pPr>
        <w:pStyle w:val="BodyText"/>
        <w:rPr>
          <w:rFonts w:ascii="Arial" w:eastAsia="Arial" w:hAnsi="Arial" w:cs="Arial"/>
          <w:szCs w:val="24"/>
        </w:rPr>
      </w:pPr>
    </w:p>
    <w:p w14:paraId="6D98A12B" w14:textId="77777777" w:rsidR="00595288" w:rsidRDefault="00595288" w:rsidP="6E983449">
      <w:pPr>
        <w:pStyle w:val="BodyText"/>
        <w:rPr>
          <w:rFonts w:ascii="Arial" w:eastAsia="Arial" w:hAnsi="Arial" w:cs="Arial"/>
        </w:rPr>
      </w:pPr>
    </w:p>
    <w:p w14:paraId="7453BAC8" w14:textId="27FC870E" w:rsidR="6E983449" w:rsidRDefault="6E983449" w:rsidP="6E983449">
      <w:pPr>
        <w:pStyle w:val="BodyText"/>
        <w:rPr>
          <w:rFonts w:ascii="Arial" w:eastAsia="Arial" w:hAnsi="Arial" w:cs="Arial"/>
        </w:rPr>
      </w:pPr>
    </w:p>
    <w:p w14:paraId="66409B80" w14:textId="4DE67BD2" w:rsidR="6E983449" w:rsidRDefault="6E983449" w:rsidP="6E983449">
      <w:pPr>
        <w:pStyle w:val="BodyText"/>
        <w:rPr>
          <w:rFonts w:ascii="Arial" w:eastAsia="Arial" w:hAnsi="Arial" w:cs="Arial"/>
        </w:rPr>
      </w:pPr>
    </w:p>
    <w:p w14:paraId="7FC8A643" w14:textId="09411630" w:rsidR="6E983449" w:rsidRDefault="6E983449" w:rsidP="6E983449">
      <w:pPr>
        <w:pStyle w:val="BodyText"/>
        <w:rPr>
          <w:rFonts w:ascii="Arial" w:eastAsia="Arial" w:hAnsi="Arial" w:cs="Arial"/>
        </w:rPr>
      </w:pPr>
    </w:p>
    <w:p w14:paraId="09A5E2E8" w14:textId="6A84FD6E" w:rsidR="6E983449" w:rsidRDefault="6E983449" w:rsidP="6E983449">
      <w:pPr>
        <w:pStyle w:val="BodyText"/>
        <w:rPr>
          <w:rFonts w:ascii="Arial" w:eastAsia="Arial" w:hAnsi="Arial" w:cs="Arial"/>
        </w:rPr>
      </w:pPr>
    </w:p>
    <w:p w14:paraId="01A97FBD" w14:textId="132E5D4F" w:rsidR="00595288" w:rsidRDefault="00595288" w:rsidP="6E983449">
      <w:pPr>
        <w:pStyle w:val="BodyText"/>
        <w:rPr>
          <w:rFonts w:ascii="Arial" w:eastAsia="Arial" w:hAnsi="Arial" w:cs="Arial"/>
        </w:rPr>
      </w:pPr>
    </w:p>
    <w:p w14:paraId="2946DB82" w14:textId="77777777" w:rsidR="00595288" w:rsidRDefault="00595288" w:rsidP="00595288">
      <w:pPr>
        <w:pStyle w:val="BodyText"/>
        <w:jc w:val="center"/>
        <w:rPr>
          <w:rFonts w:ascii="Arial" w:hAnsi="Arial" w:cs="Arial"/>
          <w:sz w:val="32"/>
          <w:szCs w:val="32"/>
          <w:u w:val="single"/>
        </w:rPr>
      </w:pPr>
    </w:p>
    <w:p w14:paraId="3B79B527" w14:textId="60B90A39" w:rsidR="6E983449" w:rsidRDefault="6E983449" w:rsidP="6E983449">
      <w:pPr>
        <w:pStyle w:val="BodyText"/>
        <w:jc w:val="center"/>
        <w:rPr>
          <w:rFonts w:ascii="Arial" w:eastAsia="Arial" w:hAnsi="Arial" w:cs="Arial"/>
          <w:sz w:val="32"/>
          <w:szCs w:val="32"/>
          <w:u w:val="single"/>
        </w:rPr>
      </w:pPr>
    </w:p>
    <w:p w14:paraId="0BEEF11B" w14:textId="7A29F915" w:rsidR="6E983449" w:rsidRDefault="6E983449" w:rsidP="6E983449">
      <w:pPr>
        <w:pStyle w:val="BodyText"/>
        <w:jc w:val="center"/>
        <w:rPr>
          <w:rFonts w:ascii="Arial" w:eastAsia="Arial" w:hAnsi="Arial" w:cs="Arial"/>
          <w:sz w:val="32"/>
          <w:szCs w:val="32"/>
          <w:u w:val="single"/>
        </w:rPr>
      </w:pPr>
    </w:p>
    <w:p w14:paraId="3230B017" w14:textId="77777777" w:rsidR="00595288" w:rsidRDefault="00595288" w:rsidP="00595288">
      <w:pPr>
        <w:pStyle w:val="BodyText"/>
        <w:jc w:val="center"/>
        <w:rPr>
          <w:rFonts w:ascii="Arial" w:hAnsi="Arial" w:cs="Arial"/>
          <w:sz w:val="32"/>
          <w:szCs w:val="32"/>
          <w:u w:val="single"/>
        </w:rPr>
      </w:pPr>
      <w:r w:rsidRPr="00595288">
        <w:rPr>
          <w:rFonts w:ascii="Arial" w:hAnsi="Arial" w:cs="Arial"/>
          <w:sz w:val="32"/>
          <w:szCs w:val="32"/>
          <w:u w:val="single"/>
        </w:rPr>
        <w:t>HOME-SCHOOL AGREEMENT</w:t>
      </w:r>
    </w:p>
    <w:p w14:paraId="5997CC1D" w14:textId="77777777" w:rsidR="00595288" w:rsidRDefault="00595288" w:rsidP="00595288">
      <w:pPr>
        <w:pStyle w:val="BodyText"/>
        <w:jc w:val="center"/>
        <w:rPr>
          <w:rFonts w:ascii="Arial" w:hAnsi="Arial" w:cs="Arial"/>
          <w:sz w:val="32"/>
          <w:szCs w:val="32"/>
          <w:u w:val="single"/>
        </w:rPr>
      </w:pPr>
    </w:p>
    <w:p w14:paraId="110FFD37" w14:textId="77777777" w:rsidR="00595288" w:rsidRPr="00595288" w:rsidRDefault="00595288" w:rsidP="00595288">
      <w:pPr>
        <w:pStyle w:val="BodyText"/>
        <w:jc w:val="center"/>
        <w:rPr>
          <w:rFonts w:ascii="Arial" w:hAnsi="Arial" w:cs="Arial"/>
          <w:sz w:val="32"/>
          <w:szCs w:val="32"/>
          <w:u w:val="single"/>
        </w:rPr>
      </w:pPr>
    </w:p>
    <w:p w14:paraId="10D08A87" w14:textId="2F9F1619" w:rsidR="00595288" w:rsidRDefault="6E983449" w:rsidP="6E983449">
      <w:pPr>
        <w:pStyle w:val="BodyText"/>
        <w:rPr>
          <w:rFonts w:ascii="Arial" w:eastAsia="Arial" w:hAnsi="Arial" w:cs="Arial"/>
        </w:rPr>
      </w:pPr>
      <w:r w:rsidRPr="6E983449">
        <w:rPr>
          <w:rFonts w:ascii="Arial" w:eastAsia="Arial" w:hAnsi="Arial" w:cs="Arial"/>
        </w:rPr>
        <w:t>I have read the Corvus Home-School agreement and understand the School’s responsibilities and the Parent/Guardians responsibilities.</w:t>
      </w:r>
    </w:p>
    <w:p w14:paraId="6B699379" w14:textId="77777777" w:rsidR="00595288" w:rsidRDefault="00595288" w:rsidP="00431D89">
      <w:pPr>
        <w:pStyle w:val="BodyText"/>
        <w:rPr>
          <w:rFonts w:ascii="Arial" w:hAnsi="Arial" w:cs="Arial"/>
        </w:rPr>
      </w:pPr>
    </w:p>
    <w:p w14:paraId="3FE9F23F" w14:textId="77777777" w:rsidR="00595288" w:rsidRDefault="00595288" w:rsidP="00431D89">
      <w:pPr>
        <w:pStyle w:val="BodyText"/>
        <w:rPr>
          <w:rFonts w:ascii="Arial" w:hAnsi="Arial" w:cs="Arial"/>
        </w:rPr>
      </w:pPr>
    </w:p>
    <w:p w14:paraId="1F72F646" w14:textId="77777777" w:rsidR="00595288" w:rsidRDefault="00595288" w:rsidP="00431D89">
      <w:pPr>
        <w:pStyle w:val="BodyText"/>
        <w:rPr>
          <w:rFonts w:ascii="Arial" w:hAnsi="Arial" w:cs="Arial"/>
        </w:rPr>
      </w:pPr>
    </w:p>
    <w:p w14:paraId="44441704" w14:textId="3359E7E4" w:rsidR="00595288" w:rsidRPr="00223AA6" w:rsidRDefault="6E983449" w:rsidP="6E983449">
      <w:pPr>
        <w:pStyle w:val="Heading2"/>
        <w:jc w:val="left"/>
        <w:rPr>
          <w:rFonts w:ascii="Arial" w:eastAsia="Arial" w:hAnsi="Arial" w:cs="Arial"/>
          <w:szCs w:val="24"/>
        </w:rPr>
      </w:pPr>
      <w:r w:rsidRPr="6E983449">
        <w:rPr>
          <w:rFonts w:ascii="Arial" w:eastAsia="Arial" w:hAnsi="Arial" w:cs="Arial"/>
          <w:szCs w:val="24"/>
        </w:rPr>
        <w:t>Signed …………………………............On behalf of School</w:t>
      </w:r>
    </w:p>
    <w:p w14:paraId="08CE6F91" w14:textId="77777777" w:rsidR="00595288" w:rsidRPr="00223AA6" w:rsidRDefault="00595288" w:rsidP="6E983449">
      <w:pPr>
        <w:jc w:val="right"/>
        <w:rPr>
          <w:rFonts w:ascii="Arial" w:eastAsia="Arial" w:hAnsi="Arial" w:cs="Arial"/>
        </w:rPr>
      </w:pPr>
    </w:p>
    <w:p w14:paraId="59939B0D" w14:textId="77777777" w:rsidR="00595288" w:rsidRPr="00223AA6" w:rsidRDefault="6E983449" w:rsidP="6E983449">
      <w:pPr>
        <w:rPr>
          <w:rFonts w:ascii="Arial" w:eastAsia="Arial" w:hAnsi="Arial" w:cs="Arial"/>
        </w:rPr>
      </w:pPr>
      <w:r w:rsidRPr="6E983449">
        <w:rPr>
          <w:rFonts w:ascii="Arial" w:eastAsia="Arial" w:hAnsi="Arial" w:cs="Arial"/>
        </w:rPr>
        <w:t>Signed …………………….……………Parents/Guardians</w:t>
      </w:r>
    </w:p>
    <w:p w14:paraId="61CDCEAD" w14:textId="77777777" w:rsidR="00595288" w:rsidRPr="00223AA6" w:rsidRDefault="00595288" w:rsidP="6E983449">
      <w:pPr>
        <w:jc w:val="right"/>
        <w:rPr>
          <w:rFonts w:ascii="Arial" w:eastAsia="Arial" w:hAnsi="Arial" w:cs="Arial"/>
        </w:rPr>
      </w:pPr>
    </w:p>
    <w:p w14:paraId="3891630B" w14:textId="77777777" w:rsidR="00595288" w:rsidRDefault="6E983449" w:rsidP="6E983449">
      <w:pPr>
        <w:rPr>
          <w:rFonts w:ascii="Arial" w:eastAsia="Arial" w:hAnsi="Arial" w:cs="Arial"/>
        </w:rPr>
      </w:pPr>
      <w:r w:rsidRPr="6E983449">
        <w:rPr>
          <w:rFonts w:ascii="Arial" w:eastAsia="Arial" w:hAnsi="Arial" w:cs="Arial"/>
        </w:rPr>
        <w:t xml:space="preserve">       </w:t>
      </w:r>
    </w:p>
    <w:p w14:paraId="2841754F" w14:textId="4B82E5E0" w:rsidR="6E983449" w:rsidRDefault="6E983449" w:rsidP="6E983449">
      <w:pPr>
        <w:rPr>
          <w:rFonts w:ascii="Arial" w:eastAsia="Arial" w:hAnsi="Arial" w:cs="Arial"/>
        </w:rPr>
      </w:pPr>
    </w:p>
    <w:p w14:paraId="60126C58" w14:textId="77777777" w:rsidR="00595288" w:rsidRPr="00223AA6" w:rsidRDefault="6E983449" w:rsidP="6E983449">
      <w:pPr>
        <w:rPr>
          <w:rFonts w:ascii="Arial" w:eastAsia="Arial" w:hAnsi="Arial" w:cs="Arial"/>
        </w:rPr>
      </w:pPr>
      <w:r w:rsidRPr="6E983449">
        <w:rPr>
          <w:rFonts w:ascii="Arial" w:eastAsia="Arial" w:hAnsi="Arial" w:cs="Arial"/>
        </w:rPr>
        <w:t>Name of Child………………………</w:t>
      </w:r>
    </w:p>
    <w:p w14:paraId="6BB9E253" w14:textId="77777777" w:rsidR="00595288" w:rsidRDefault="00595288" w:rsidP="6E983449">
      <w:pPr>
        <w:pStyle w:val="BodyText"/>
        <w:rPr>
          <w:rFonts w:ascii="Arial" w:eastAsia="Arial" w:hAnsi="Arial" w:cs="Arial"/>
          <w:szCs w:val="24"/>
        </w:rPr>
      </w:pPr>
    </w:p>
    <w:p w14:paraId="0139AE4A" w14:textId="77777777" w:rsidR="00595288" w:rsidRDefault="6E983449" w:rsidP="6E983449">
      <w:pPr>
        <w:pStyle w:val="BodyText"/>
        <w:rPr>
          <w:rFonts w:ascii="Arial" w:eastAsia="Arial" w:hAnsi="Arial" w:cs="Arial"/>
          <w:szCs w:val="24"/>
        </w:rPr>
      </w:pPr>
      <w:r w:rsidRPr="6E983449">
        <w:rPr>
          <w:rFonts w:ascii="Arial" w:eastAsia="Arial" w:hAnsi="Arial" w:cs="Arial"/>
          <w:szCs w:val="24"/>
        </w:rPr>
        <w:t>Class………………………………….</w:t>
      </w:r>
    </w:p>
    <w:p w14:paraId="23DE523C" w14:textId="77777777" w:rsidR="00595288" w:rsidRDefault="00595288" w:rsidP="6E983449">
      <w:pPr>
        <w:pStyle w:val="BodyText"/>
        <w:rPr>
          <w:rFonts w:ascii="Arial" w:eastAsia="Arial" w:hAnsi="Arial" w:cs="Arial"/>
          <w:szCs w:val="24"/>
        </w:rPr>
      </w:pPr>
    </w:p>
    <w:p w14:paraId="55E193A5" w14:textId="77777777" w:rsidR="00595288" w:rsidRDefault="6E983449" w:rsidP="6E983449">
      <w:pPr>
        <w:pStyle w:val="BodyText"/>
        <w:rPr>
          <w:rFonts w:ascii="Arial" w:eastAsia="Arial" w:hAnsi="Arial" w:cs="Arial"/>
          <w:szCs w:val="24"/>
        </w:rPr>
      </w:pPr>
      <w:r w:rsidRPr="6E983449">
        <w:rPr>
          <w:rFonts w:ascii="Arial" w:eastAsia="Arial" w:hAnsi="Arial" w:cs="Arial"/>
          <w:szCs w:val="24"/>
        </w:rPr>
        <w:t>Date……………………………………</w:t>
      </w:r>
    </w:p>
    <w:p w14:paraId="52E56223" w14:textId="77777777" w:rsidR="00595288" w:rsidRPr="00223AA6" w:rsidRDefault="00595288" w:rsidP="6E983449">
      <w:pPr>
        <w:pStyle w:val="BodyText"/>
        <w:rPr>
          <w:rFonts w:ascii="Arial" w:eastAsia="Arial" w:hAnsi="Arial" w:cs="Arial"/>
          <w:szCs w:val="24"/>
        </w:rPr>
      </w:pPr>
    </w:p>
    <w:sectPr w:rsidR="00595288" w:rsidRPr="00223AA6">
      <w:head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547A01" w14:textId="77777777" w:rsidR="0036202F" w:rsidRDefault="0036202F" w:rsidP="001C6933">
      <w:r>
        <w:separator/>
      </w:r>
    </w:p>
  </w:endnote>
  <w:endnote w:type="continuationSeparator" w:id="0">
    <w:p w14:paraId="5043CB0F" w14:textId="77777777" w:rsidR="0036202F" w:rsidRDefault="0036202F" w:rsidP="001C6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459315" w14:textId="77777777" w:rsidR="0036202F" w:rsidRDefault="0036202F" w:rsidP="001C6933">
      <w:r>
        <w:separator/>
      </w:r>
    </w:p>
  </w:footnote>
  <w:footnote w:type="continuationSeparator" w:id="0">
    <w:p w14:paraId="6537F28F" w14:textId="77777777" w:rsidR="0036202F" w:rsidRDefault="0036202F" w:rsidP="001C69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FB9E20" w14:textId="5266DFA4" w:rsidR="001C6933" w:rsidRDefault="003F7455" w:rsidP="003F7455">
    <w:pPr>
      <w:pStyle w:val="Header"/>
      <w:jc w:val="center"/>
    </w:pPr>
    <w:r w:rsidRPr="009A7B50">
      <w:rPr>
        <w:rFonts w:ascii="Arial" w:hAnsi="Arial"/>
        <w:noProof/>
        <w:lang w:eastAsia="en-GB"/>
      </w:rPr>
      <w:drawing>
        <wp:inline distT="0" distB="0" distL="0" distR="0" wp14:anchorId="4F9E6F95" wp14:editId="0C2B8FF5">
          <wp:extent cx="2438400" cy="8305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38400" cy="8305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C03B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F590AE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2A748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4C620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83D08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B8C5D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D5539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0582C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DBA2C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1D9011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5B05AA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5"/>
  </w:num>
  <w:num w:numId="3">
    <w:abstractNumId w:val="7"/>
  </w:num>
  <w:num w:numId="4">
    <w:abstractNumId w:val="6"/>
  </w:num>
  <w:num w:numId="5">
    <w:abstractNumId w:val="0"/>
  </w:num>
  <w:num w:numId="6">
    <w:abstractNumId w:val="1"/>
  </w:num>
  <w:num w:numId="7">
    <w:abstractNumId w:val="4"/>
  </w:num>
  <w:num w:numId="8">
    <w:abstractNumId w:val="3"/>
  </w:num>
  <w:num w:numId="9">
    <w:abstractNumId w:val="2"/>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D89"/>
    <w:rsid w:val="00150EBC"/>
    <w:rsid w:val="001A72FF"/>
    <w:rsid w:val="001C6933"/>
    <w:rsid w:val="00223AA6"/>
    <w:rsid w:val="0036202F"/>
    <w:rsid w:val="003F7455"/>
    <w:rsid w:val="00431D89"/>
    <w:rsid w:val="00440A43"/>
    <w:rsid w:val="00535A64"/>
    <w:rsid w:val="00595288"/>
    <w:rsid w:val="007416F0"/>
    <w:rsid w:val="009C065D"/>
    <w:rsid w:val="00AC191C"/>
    <w:rsid w:val="00B559B6"/>
    <w:rsid w:val="00B67A01"/>
    <w:rsid w:val="00BF0FAC"/>
    <w:rsid w:val="00C32B78"/>
    <w:rsid w:val="00CC19E9"/>
    <w:rsid w:val="00DE633C"/>
    <w:rsid w:val="00E22CCA"/>
    <w:rsid w:val="6E9834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BC0F0A"/>
  <w15:chartTrackingRefBased/>
  <w15:docId w15:val="{777DCB67-05D4-4F1D-B3C7-3661EE0C1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US"/>
    </w:rPr>
  </w:style>
  <w:style w:type="paragraph" w:styleId="Heading1">
    <w:name w:val="heading 1"/>
    <w:basedOn w:val="Normal"/>
    <w:next w:val="Normal"/>
    <w:qFormat/>
    <w:pPr>
      <w:keepNext/>
      <w:outlineLvl w:val="0"/>
    </w:pPr>
    <w:rPr>
      <w:rFonts w:ascii="Garamond" w:hAnsi="Garamond"/>
      <w:szCs w:val="20"/>
      <w:lang w:val="en-US"/>
    </w:rPr>
  </w:style>
  <w:style w:type="paragraph" w:styleId="Heading2">
    <w:name w:val="heading 2"/>
    <w:basedOn w:val="Normal"/>
    <w:next w:val="Normal"/>
    <w:qFormat/>
    <w:pPr>
      <w:keepNext/>
      <w:jc w:val="right"/>
      <w:outlineLvl w:val="1"/>
    </w:pPr>
    <w:rPr>
      <w:rFonts w:ascii="Garamond" w:hAnsi="Garamond"/>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900" w:right="-1530"/>
      <w:jc w:val="both"/>
    </w:pPr>
    <w:rPr>
      <w:szCs w:val="20"/>
    </w:rPr>
  </w:style>
  <w:style w:type="paragraph" w:styleId="BodyText">
    <w:name w:val="Body Text"/>
    <w:basedOn w:val="Normal"/>
    <w:rPr>
      <w:rFonts w:ascii="Garamond" w:hAnsi="Garamond"/>
      <w:szCs w:val="20"/>
      <w:lang w:val="en-US"/>
    </w:rPr>
  </w:style>
  <w:style w:type="paragraph" w:styleId="BalloonText">
    <w:name w:val="Balloon Text"/>
    <w:basedOn w:val="Normal"/>
    <w:link w:val="BalloonTextChar"/>
    <w:rsid w:val="007416F0"/>
    <w:rPr>
      <w:rFonts w:ascii="Segoe UI" w:hAnsi="Segoe UI" w:cs="Segoe UI"/>
      <w:sz w:val="18"/>
      <w:szCs w:val="18"/>
    </w:rPr>
  </w:style>
  <w:style w:type="character" w:customStyle="1" w:styleId="BalloonTextChar">
    <w:name w:val="Balloon Text Char"/>
    <w:link w:val="BalloonText"/>
    <w:rsid w:val="007416F0"/>
    <w:rPr>
      <w:rFonts w:ascii="Segoe UI" w:hAnsi="Segoe UI" w:cs="Segoe UI"/>
      <w:sz w:val="18"/>
      <w:szCs w:val="18"/>
      <w:lang w:eastAsia="en-US"/>
    </w:rPr>
  </w:style>
  <w:style w:type="paragraph" w:styleId="Header">
    <w:name w:val="header"/>
    <w:basedOn w:val="Normal"/>
    <w:link w:val="HeaderChar"/>
    <w:uiPriority w:val="99"/>
    <w:rsid w:val="001C6933"/>
    <w:pPr>
      <w:tabs>
        <w:tab w:val="center" w:pos="4513"/>
        <w:tab w:val="right" w:pos="9026"/>
      </w:tabs>
    </w:pPr>
  </w:style>
  <w:style w:type="character" w:customStyle="1" w:styleId="HeaderChar">
    <w:name w:val="Header Char"/>
    <w:link w:val="Header"/>
    <w:uiPriority w:val="99"/>
    <w:rsid w:val="001C6933"/>
    <w:rPr>
      <w:sz w:val="24"/>
      <w:szCs w:val="24"/>
      <w:lang w:eastAsia="en-US"/>
    </w:rPr>
  </w:style>
  <w:style w:type="paragraph" w:styleId="Footer">
    <w:name w:val="footer"/>
    <w:basedOn w:val="Normal"/>
    <w:link w:val="FooterChar"/>
    <w:rsid w:val="001C6933"/>
    <w:pPr>
      <w:tabs>
        <w:tab w:val="center" w:pos="4513"/>
        <w:tab w:val="right" w:pos="9026"/>
      </w:tabs>
    </w:pPr>
  </w:style>
  <w:style w:type="character" w:customStyle="1" w:styleId="FooterChar">
    <w:name w:val="Footer Char"/>
    <w:link w:val="Footer"/>
    <w:rsid w:val="001C693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745537B7673B44957CEEF99F0D68BA" ma:contentTypeVersion="0" ma:contentTypeDescription="Create a new document." ma:contentTypeScope="" ma:versionID="25f161ca49d29a7fd2563ae019cf4f29">
  <xsd:schema xmlns:xsd="http://www.w3.org/2001/XMLSchema" xmlns:xs="http://www.w3.org/2001/XMLSchema" xmlns:p="http://schemas.microsoft.com/office/2006/metadata/properties" targetNamespace="http://schemas.microsoft.com/office/2006/metadata/properties" ma:root="true" ma:fieldsID="b791243d9d29a1bb8c89f062e0b3878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166C13-1796-40F0-8B25-174D8C376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569DB31-7EDB-4F45-BD85-3D86692BD3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545</Words>
  <Characters>3054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NCCEDU</Company>
  <LinksUpToDate>false</LinksUpToDate>
  <CharactersWithSpaces>3592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SMII Desktop</dc:creator>
  <cp:keywords/>
  <dc:description/>
  <cp:lastModifiedBy>Lissa</cp:lastModifiedBy>
  <cp:revision>5</cp:revision>
  <cp:lastPrinted>2020-06-15T13:51:00Z</cp:lastPrinted>
  <dcterms:created xsi:type="dcterms:W3CDTF">2019-01-17T13:40:00Z</dcterms:created>
  <dcterms:modified xsi:type="dcterms:W3CDTF">2020-06-15T13:51:00Z</dcterms:modified>
</cp:coreProperties>
</file>